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D4C42" w:rsidP="009D4C42">
      <w:pPr>
        <w:keepNext/>
        <w:jc w:val="right"/>
        <w:outlineLvl w:val="0"/>
        <w:rPr>
          <w:rFonts w:eastAsia="Calibri"/>
          <w:sz w:val="22"/>
          <w:szCs w:val="22"/>
          <w:lang w:eastAsia="en-US"/>
        </w:rPr>
      </w:pPr>
      <w:r w:rsidRPr="00715538">
        <w:rPr>
          <w:bCs/>
        </w:rPr>
        <w:t xml:space="preserve">Дело № </w:t>
      </w:r>
      <w:r w:rsidRPr="00715538" w:rsidR="00B5445D">
        <w:rPr>
          <w:rFonts w:eastAsia="Calibri"/>
          <w:sz w:val="22"/>
          <w:szCs w:val="22"/>
          <w:lang w:eastAsia="en-US"/>
        </w:rPr>
        <w:t>02-</w:t>
      </w:r>
      <w:r w:rsidR="00BF41DC">
        <w:rPr>
          <w:rFonts w:eastAsia="Calibri"/>
          <w:sz w:val="22"/>
          <w:szCs w:val="22"/>
          <w:lang w:eastAsia="en-US"/>
        </w:rPr>
        <w:t>1</w:t>
      </w:r>
      <w:r w:rsidR="003C59BC">
        <w:rPr>
          <w:rFonts w:eastAsia="Calibri"/>
          <w:sz w:val="22"/>
          <w:szCs w:val="22"/>
          <w:lang w:eastAsia="en-US"/>
        </w:rPr>
        <w:t>738</w:t>
      </w:r>
      <w:r w:rsidRPr="00715538" w:rsidR="00B5445D">
        <w:rPr>
          <w:rFonts w:eastAsia="Calibri"/>
          <w:sz w:val="22"/>
          <w:szCs w:val="22"/>
          <w:lang w:eastAsia="en-US"/>
        </w:rPr>
        <w:t>/26</w:t>
      </w:r>
      <w:r w:rsidRPr="00715538" w:rsidR="003D2C3B">
        <w:rPr>
          <w:rFonts w:eastAsia="Calibri"/>
          <w:sz w:val="22"/>
          <w:szCs w:val="22"/>
          <w:lang w:eastAsia="en-US"/>
        </w:rPr>
        <w:t>13</w:t>
      </w:r>
      <w:r w:rsidRPr="00715538" w:rsidR="00B5445D">
        <w:rPr>
          <w:rFonts w:eastAsia="Calibri"/>
          <w:sz w:val="22"/>
          <w:szCs w:val="22"/>
          <w:lang w:eastAsia="en-US"/>
        </w:rPr>
        <w:t>/202</w:t>
      </w:r>
      <w:r w:rsidR="00A173EF">
        <w:rPr>
          <w:rFonts w:eastAsia="Calibri"/>
          <w:sz w:val="22"/>
          <w:szCs w:val="22"/>
          <w:lang w:eastAsia="en-US"/>
        </w:rPr>
        <w:t>4</w:t>
      </w:r>
    </w:p>
    <w:p w:rsidR="00DD3B71" w:rsidP="00DD3B71">
      <w:pPr>
        <w:keepNext/>
        <w:jc w:val="center"/>
        <w:outlineLvl w:val="0"/>
        <w:rPr>
          <w:rFonts w:eastAsia="Calibri"/>
          <w:sz w:val="22"/>
          <w:szCs w:val="22"/>
          <w:lang w:eastAsia="en-US"/>
        </w:rPr>
      </w:pPr>
    </w:p>
    <w:p w:rsidR="009D4C42" w:rsidRPr="009D4C42" w:rsidP="00BC2985">
      <w:pPr>
        <w:keepNext/>
        <w:jc w:val="center"/>
        <w:outlineLvl w:val="0"/>
        <w:rPr>
          <w:bCs/>
          <w:sz w:val="28"/>
          <w:szCs w:val="28"/>
        </w:rPr>
      </w:pPr>
      <w:r w:rsidRPr="009D4C42">
        <w:rPr>
          <w:bCs/>
          <w:sz w:val="28"/>
          <w:szCs w:val="28"/>
        </w:rPr>
        <w:t>РЕШЕНИЕ</w:t>
      </w:r>
    </w:p>
    <w:p w:rsidR="009D4C42" w:rsidRPr="009D4C42" w:rsidP="00BC2985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9D4C42">
        <w:rPr>
          <w:rFonts w:eastAsia="Calibri"/>
          <w:bCs/>
          <w:sz w:val="28"/>
          <w:szCs w:val="28"/>
          <w:lang w:eastAsia="en-US"/>
        </w:rPr>
        <w:t>Именем Российской Федерации</w:t>
      </w:r>
    </w:p>
    <w:p w:rsidR="009D4C42" w:rsidP="00BC2985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9D4C42">
        <w:rPr>
          <w:rFonts w:eastAsia="Calibri"/>
          <w:bCs/>
          <w:sz w:val="28"/>
          <w:szCs w:val="28"/>
          <w:lang w:eastAsia="en-US"/>
        </w:rPr>
        <w:t>(резолютивная часть)</w:t>
      </w:r>
    </w:p>
    <w:p w:rsidR="00905508" w:rsidP="00BC2985">
      <w:pPr>
        <w:jc w:val="center"/>
        <w:rPr>
          <w:rFonts w:eastAsia="Calibri"/>
          <w:bCs/>
          <w:sz w:val="28"/>
          <w:szCs w:val="28"/>
          <w:lang w:eastAsia="en-US"/>
        </w:rPr>
      </w:pPr>
    </w:p>
    <w:p w:rsidR="009D4C42" w:rsidRPr="00B5445D" w:rsidP="009D4C42">
      <w:pPr>
        <w:tabs>
          <w:tab w:val="left" w:pos="8295"/>
        </w:tabs>
        <w:jc w:val="both"/>
        <w:rPr>
          <w:rFonts w:eastAsia="Calibri"/>
          <w:sz w:val="28"/>
          <w:szCs w:val="28"/>
          <w:lang w:eastAsia="en-US"/>
        </w:rPr>
      </w:pPr>
      <w:r w:rsidRPr="009D4C42">
        <w:rPr>
          <w:rFonts w:eastAsia="Calibri"/>
          <w:sz w:val="28"/>
          <w:szCs w:val="28"/>
          <w:lang w:eastAsia="en-US"/>
        </w:rPr>
        <w:t xml:space="preserve">город Сургут                                                                     </w:t>
      </w:r>
      <w:r w:rsidR="00905508">
        <w:rPr>
          <w:rFonts w:eastAsia="Calibri"/>
          <w:sz w:val="28"/>
          <w:szCs w:val="28"/>
          <w:lang w:eastAsia="en-US"/>
        </w:rPr>
        <w:t xml:space="preserve">  </w:t>
      </w:r>
      <w:r w:rsidR="0041664A">
        <w:rPr>
          <w:rFonts w:eastAsia="Calibri"/>
          <w:sz w:val="28"/>
          <w:szCs w:val="28"/>
          <w:lang w:eastAsia="en-US"/>
        </w:rPr>
        <w:t xml:space="preserve"> </w:t>
      </w:r>
      <w:r w:rsidR="00F729CC">
        <w:rPr>
          <w:rFonts w:eastAsia="Calibri"/>
          <w:sz w:val="28"/>
          <w:szCs w:val="28"/>
          <w:lang w:eastAsia="en-US"/>
        </w:rPr>
        <w:t xml:space="preserve"> </w:t>
      </w:r>
      <w:r w:rsidR="00A173EF">
        <w:rPr>
          <w:rFonts w:eastAsia="Calibri"/>
          <w:sz w:val="28"/>
          <w:szCs w:val="28"/>
          <w:lang w:eastAsia="en-US"/>
        </w:rPr>
        <w:t xml:space="preserve"> </w:t>
      </w:r>
      <w:r w:rsidR="007E7270">
        <w:rPr>
          <w:rFonts w:eastAsia="Calibri"/>
          <w:sz w:val="28"/>
          <w:szCs w:val="28"/>
          <w:lang w:eastAsia="en-US"/>
        </w:rPr>
        <w:t xml:space="preserve">   </w:t>
      </w:r>
      <w:r w:rsidR="00A173EF">
        <w:rPr>
          <w:rFonts w:eastAsia="Calibri"/>
          <w:sz w:val="28"/>
          <w:szCs w:val="28"/>
          <w:lang w:eastAsia="en-US"/>
        </w:rPr>
        <w:t xml:space="preserve"> </w:t>
      </w:r>
      <w:r w:rsidR="003C59BC">
        <w:rPr>
          <w:rFonts w:eastAsia="Calibri"/>
          <w:sz w:val="28"/>
          <w:szCs w:val="28"/>
          <w:lang w:eastAsia="en-US"/>
        </w:rPr>
        <w:t>18</w:t>
      </w:r>
      <w:r w:rsidR="00BF41DC">
        <w:rPr>
          <w:rFonts w:eastAsia="Calibri"/>
          <w:sz w:val="28"/>
          <w:szCs w:val="28"/>
          <w:lang w:eastAsia="en-US"/>
        </w:rPr>
        <w:t xml:space="preserve"> апреля</w:t>
      </w:r>
      <w:r w:rsidR="006C179A">
        <w:rPr>
          <w:rFonts w:eastAsia="Calibri"/>
          <w:sz w:val="28"/>
          <w:szCs w:val="28"/>
          <w:lang w:eastAsia="en-US"/>
        </w:rPr>
        <w:t xml:space="preserve"> 202</w:t>
      </w:r>
      <w:r w:rsidR="00A173EF">
        <w:rPr>
          <w:rFonts w:eastAsia="Calibri"/>
          <w:sz w:val="28"/>
          <w:szCs w:val="28"/>
          <w:lang w:eastAsia="en-US"/>
        </w:rPr>
        <w:t>4</w:t>
      </w:r>
      <w:r w:rsidRPr="00B5445D">
        <w:rPr>
          <w:rFonts w:eastAsia="Calibri"/>
          <w:sz w:val="28"/>
          <w:szCs w:val="28"/>
          <w:lang w:eastAsia="en-US"/>
        </w:rPr>
        <w:t xml:space="preserve"> года</w:t>
      </w:r>
    </w:p>
    <w:p w:rsidR="009D4C42" w:rsidRPr="00B5445D" w:rsidP="009D4C42">
      <w:pPr>
        <w:tabs>
          <w:tab w:val="left" w:pos="8295"/>
        </w:tabs>
        <w:jc w:val="both"/>
        <w:rPr>
          <w:rFonts w:eastAsia="Calibri"/>
          <w:sz w:val="28"/>
          <w:szCs w:val="28"/>
          <w:lang w:eastAsia="en-US"/>
        </w:rPr>
      </w:pPr>
      <w:r w:rsidRPr="00B5445D">
        <w:rPr>
          <w:rFonts w:eastAsia="Calibri"/>
          <w:sz w:val="28"/>
          <w:szCs w:val="28"/>
          <w:lang w:eastAsia="en-US"/>
        </w:rPr>
        <w:tab/>
      </w:r>
    </w:p>
    <w:p w:rsidR="00285640" w:rsidP="00BC2985">
      <w:pPr>
        <w:tabs>
          <w:tab w:val="left" w:pos="567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5445D" w:rsidR="009D4C42">
        <w:rPr>
          <w:sz w:val="28"/>
          <w:szCs w:val="28"/>
        </w:rPr>
        <w:t>ирово</w:t>
      </w:r>
      <w:r>
        <w:rPr>
          <w:sz w:val="28"/>
          <w:szCs w:val="28"/>
        </w:rPr>
        <w:t>й</w:t>
      </w:r>
      <w:r w:rsidRPr="00B5445D" w:rsidR="009D4C42">
        <w:rPr>
          <w:sz w:val="28"/>
          <w:szCs w:val="28"/>
        </w:rPr>
        <w:t xml:space="preserve"> судь</w:t>
      </w:r>
      <w:r>
        <w:rPr>
          <w:sz w:val="28"/>
          <w:szCs w:val="28"/>
        </w:rPr>
        <w:t>я</w:t>
      </w:r>
      <w:r w:rsidRPr="00B5445D" w:rsidR="009D4C42">
        <w:rPr>
          <w:sz w:val="28"/>
          <w:szCs w:val="28"/>
        </w:rPr>
        <w:t xml:space="preserve"> судебного участка № </w:t>
      </w:r>
      <w:r w:rsidR="003D2C3B">
        <w:rPr>
          <w:sz w:val="28"/>
          <w:szCs w:val="28"/>
        </w:rPr>
        <w:t>13</w:t>
      </w:r>
      <w:r w:rsidRPr="00B5445D" w:rsidR="009D4C42">
        <w:rPr>
          <w:sz w:val="28"/>
          <w:szCs w:val="28"/>
        </w:rPr>
        <w:t xml:space="preserve"> </w:t>
      </w:r>
      <w:r w:rsidRPr="00B5445D" w:rsidR="009D4C42">
        <w:rPr>
          <w:sz w:val="28"/>
          <w:szCs w:val="28"/>
        </w:rPr>
        <w:t>Сургутского</w:t>
      </w:r>
      <w:r w:rsidRPr="00B5445D" w:rsidR="009D4C42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</w:t>
      </w:r>
      <w:r>
        <w:rPr>
          <w:sz w:val="28"/>
          <w:szCs w:val="28"/>
        </w:rPr>
        <w:t>Айткулова Д.Б.,</w:t>
      </w:r>
      <w:r w:rsidRPr="00B5445D" w:rsidR="009D4C42">
        <w:rPr>
          <w:sz w:val="28"/>
          <w:szCs w:val="28"/>
        </w:rPr>
        <w:t xml:space="preserve"> </w:t>
      </w:r>
    </w:p>
    <w:p w:rsidR="00F60884" w:rsidP="00F60884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B5445D">
        <w:rPr>
          <w:sz w:val="28"/>
          <w:szCs w:val="28"/>
        </w:rPr>
        <w:t xml:space="preserve">при секретаре </w:t>
      </w:r>
      <w:r>
        <w:rPr>
          <w:sz w:val="28"/>
          <w:szCs w:val="28"/>
        </w:rPr>
        <w:t>Шакура</w:t>
      </w:r>
      <w:r>
        <w:rPr>
          <w:sz w:val="28"/>
          <w:szCs w:val="28"/>
        </w:rPr>
        <w:t xml:space="preserve"> Т.Ю.,</w:t>
      </w:r>
    </w:p>
    <w:p w:rsidR="003C59BC" w:rsidP="00F60884">
      <w:pPr>
        <w:tabs>
          <w:tab w:val="left" w:pos="567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участием ответчика </w:t>
      </w:r>
      <w:r>
        <w:rPr>
          <w:sz w:val="28"/>
          <w:szCs w:val="28"/>
        </w:rPr>
        <w:t>Канашина</w:t>
      </w:r>
      <w:r>
        <w:rPr>
          <w:sz w:val="28"/>
          <w:szCs w:val="28"/>
        </w:rPr>
        <w:t xml:space="preserve"> И.В.,</w:t>
      </w:r>
    </w:p>
    <w:p w:rsidR="0041664A" w:rsidP="00A57970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B5445D">
        <w:rPr>
          <w:sz w:val="28"/>
          <w:szCs w:val="28"/>
        </w:rPr>
        <w:t>рассмотрев в открытом судебном заседании гражданское дело по иск</w:t>
      </w:r>
      <w:r>
        <w:rPr>
          <w:sz w:val="28"/>
          <w:szCs w:val="28"/>
        </w:rPr>
        <w:t>овому заявлению</w:t>
      </w:r>
      <w:r w:rsidRPr="00B5445D">
        <w:rPr>
          <w:sz w:val="28"/>
          <w:szCs w:val="28"/>
        </w:rPr>
        <w:t xml:space="preserve"> </w:t>
      </w:r>
      <w:r w:rsidR="00D93050">
        <w:rPr>
          <w:sz w:val="28"/>
          <w:szCs w:val="28"/>
        </w:rPr>
        <w:t xml:space="preserve">общества с ограниченной ответственностью </w:t>
      </w:r>
      <w:r w:rsidR="003C59BC">
        <w:rPr>
          <w:sz w:val="28"/>
          <w:szCs w:val="28"/>
        </w:rPr>
        <w:t>МКК «</w:t>
      </w:r>
      <w:r w:rsidR="003C59BC">
        <w:rPr>
          <w:sz w:val="28"/>
          <w:szCs w:val="28"/>
        </w:rPr>
        <w:t>Русинтерфинанс</w:t>
      </w:r>
      <w:r w:rsidR="003C59BC">
        <w:rPr>
          <w:sz w:val="28"/>
          <w:szCs w:val="28"/>
        </w:rPr>
        <w:t xml:space="preserve">» </w:t>
      </w:r>
      <w:r w:rsidR="00A57970">
        <w:rPr>
          <w:sz w:val="28"/>
          <w:szCs w:val="28"/>
        </w:rPr>
        <w:t xml:space="preserve">к </w:t>
      </w:r>
      <w:r w:rsidR="003C59BC">
        <w:rPr>
          <w:sz w:val="28"/>
          <w:szCs w:val="28"/>
        </w:rPr>
        <w:t>Канашину</w:t>
      </w:r>
      <w:r w:rsidR="003C59BC">
        <w:rPr>
          <w:sz w:val="28"/>
          <w:szCs w:val="28"/>
        </w:rPr>
        <w:t xml:space="preserve"> Игорю Владимировичу </w:t>
      </w:r>
      <w:r w:rsidRPr="00F729CC" w:rsidR="00F729CC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взыскании задолженности по </w:t>
      </w:r>
      <w:r w:rsidR="002B5B7F">
        <w:rPr>
          <w:sz w:val="28"/>
          <w:szCs w:val="28"/>
        </w:rPr>
        <w:t>договору</w:t>
      </w:r>
      <w:r w:rsidR="00BC2985">
        <w:rPr>
          <w:sz w:val="28"/>
          <w:szCs w:val="28"/>
        </w:rPr>
        <w:t xml:space="preserve"> </w:t>
      </w:r>
      <w:r w:rsidR="001A6A11">
        <w:rPr>
          <w:sz w:val="28"/>
          <w:szCs w:val="28"/>
        </w:rPr>
        <w:t>займа</w:t>
      </w:r>
      <w:r w:rsidR="00D00A6A">
        <w:rPr>
          <w:sz w:val="28"/>
          <w:szCs w:val="28"/>
        </w:rPr>
        <w:t xml:space="preserve"> № </w:t>
      </w:r>
      <w:r w:rsidR="003C59BC">
        <w:rPr>
          <w:sz w:val="28"/>
          <w:szCs w:val="28"/>
        </w:rPr>
        <w:t>19889610</w:t>
      </w:r>
      <w:r w:rsidR="00D93050">
        <w:rPr>
          <w:sz w:val="28"/>
          <w:szCs w:val="28"/>
        </w:rPr>
        <w:t xml:space="preserve"> от </w:t>
      </w:r>
      <w:r w:rsidR="003C59BC">
        <w:rPr>
          <w:sz w:val="28"/>
          <w:szCs w:val="28"/>
        </w:rPr>
        <w:t>24 февраля 2022</w:t>
      </w:r>
      <w:r w:rsidR="00D93050">
        <w:rPr>
          <w:sz w:val="28"/>
          <w:szCs w:val="28"/>
        </w:rPr>
        <w:t xml:space="preserve"> года</w:t>
      </w:r>
      <w:r w:rsidR="00F60884">
        <w:rPr>
          <w:sz w:val="28"/>
          <w:szCs w:val="28"/>
        </w:rPr>
        <w:t xml:space="preserve">, </w:t>
      </w:r>
      <w:r w:rsidR="0075632F">
        <w:rPr>
          <w:sz w:val="28"/>
          <w:szCs w:val="28"/>
        </w:rPr>
        <w:t>взыскании</w:t>
      </w:r>
      <w:r>
        <w:rPr>
          <w:sz w:val="28"/>
          <w:szCs w:val="28"/>
        </w:rPr>
        <w:t xml:space="preserve"> расходов по</w:t>
      </w:r>
      <w:r w:rsidR="003E21A7">
        <w:rPr>
          <w:sz w:val="28"/>
          <w:szCs w:val="28"/>
        </w:rPr>
        <w:t xml:space="preserve"> оплате государственной пошлины</w:t>
      </w:r>
      <w:r w:rsidR="00A57970">
        <w:rPr>
          <w:sz w:val="28"/>
          <w:szCs w:val="28"/>
        </w:rPr>
        <w:t>.</w:t>
      </w:r>
    </w:p>
    <w:p w:rsidR="009D4C42" w:rsidP="00BC2985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B5445D">
        <w:rPr>
          <w:sz w:val="28"/>
          <w:szCs w:val="28"/>
        </w:rPr>
        <w:t xml:space="preserve">Руководствуясь статьями 167, 194 - 199 Гражданского процессуального кодекса РФ, мировой судья </w:t>
      </w:r>
    </w:p>
    <w:p w:rsidR="00285640" w:rsidRPr="00B5445D" w:rsidP="00BC2985">
      <w:pPr>
        <w:tabs>
          <w:tab w:val="left" w:pos="567"/>
        </w:tabs>
        <w:ind w:firstLine="680"/>
        <w:jc w:val="both"/>
        <w:rPr>
          <w:sz w:val="28"/>
          <w:szCs w:val="28"/>
        </w:rPr>
      </w:pPr>
    </w:p>
    <w:p w:rsidR="009D4C42" w:rsidRPr="00B5445D" w:rsidP="009D4C42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B5445D">
        <w:rPr>
          <w:rFonts w:eastAsia="Calibri"/>
          <w:bCs/>
          <w:sz w:val="28"/>
          <w:szCs w:val="28"/>
          <w:lang w:eastAsia="en-US"/>
        </w:rPr>
        <w:t>РЕШИЛ:</w:t>
      </w:r>
    </w:p>
    <w:p w:rsidR="009D4C42" w:rsidRPr="00B5445D" w:rsidP="009D4C42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41664A" w:rsidRPr="00984FF6" w:rsidP="00BC2985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C42FB5">
        <w:rPr>
          <w:color w:val="000000"/>
          <w:spacing w:val="-6"/>
          <w:sz w:val="28"/>
          <w:szCs w:val="28"/>
        </w:rPr>
        <w:t xml:space="preserve">Исковые требования </w:t>
      </w:r>
      <w:r w:rsidR="003C59BC">
        <w:rPr>
          <w:sz w:val="28"/>
          <w:szCs w:val="28"/>
        </w:rPr>
        <w:t>общества с ограниченной ответственностью МКК «</w:t>
      </w:r>
      <w:r w:rsidR="003C59BC">
        <w:rPr>
          <w:sz w:val="28"/>
          <w:szCs w:val="28"/>
        </w:rPr>
        <w:t>Русинтерфинанс</w:t>
      </w:r>
      <w:r w:rsidR="003C59BC">
        <w:rPr>
          <w:sz w:val="28"/>
          <w:szCs w:val="28"/>
        </w:rPr>
        <w:t xml:space="preserve">» к </w:t>
      </w:r>
      <w:r w:rsidR="003C59BC">
        <w:rPr>
          <w:sz w:val="28"/>
          <w:szCs w:val="28"/>
        </w:rPr>
        <w:t>Канашину</w:t>
      </w:r>
      <w:r w:rsidR="003C59BC">
        <w:rPr>
          <w:sz w:val="28"/>
          <w:szCs w:val="28"/>
        </w:rPr>
        <w:t xml:space="preserve"> Игорю Владимировичу </w:t>
      </w:r>
      <w:r w:rsidRPr="00F729CC" w:rsidR="003C59BC">
        <w:rPr>
          <w:sz w:val="28"/>
          <w:szCs w:val="28"/>
        </w:rPr>
        <w:t xml:space="preserve">о </w:t>
      </w:r>
      <w:r w:rsidR="003C59BC">
        <w:rPr>
          <w:sz w:val="28"/>
          <w:szCs w:val="28"/>
        </w:rPr>
        <w:t>взыскании задолженности по договору займа № 19889610 от 24 февраля 2022 года, взыскании расходов по оплате государственной пошлины</w:t>
      </w:r>
      <w:r w:rsidRPr="00C42FB5">
        <w:rPr>
          <w:color w:val="000000"/>
          <w:spacing w:val="-6"/>
          <w:sz w:val="28"/>
          <w:szCs w:val="28"/>
        </w:rPr>
        <w:t>– удовлетворить</w:t>
      </w:r>
      <w:r w:rsidR="001D01B3">
        <w:rPr>
          <w:color w:val="000000"/>
          <w:spacing w:val="-6"/>
          <w:sz w:val="28"/>
          <w:szCs w:val="28"/>
        </w:rPr>
        <w:t>.</w:t>
      </w:r>
    </w:p>
    <w:p w:rsidR="004B26B8" w:rsidRPr="003C59BC" w:rsidP="003C59BC">
      <w:pPr>
        <w:tabs>
          <w:tab w:val="left" w:pos="567"/>
        </w:tabs>
        <w:ind w:firstLine="680"/>
        <w:jc w:val="both"/>
        <w:rPr>
          <w:color w:val="000000"/>
          <w:spacing w:val="-6"/>
          <w:sz w:val="28"/>
          <w:szCs w:val="28"/>
        </w:rPr>
      </w:pPr>
      <w:r w:rsidRPr="00C42FB5">
        <w:rPr>
          <w:color w:val="000000"/>
          <w:spacing w:val="-6"/>
          <w:sz w:val="28"/>
          <w:szCs w:val="28"/>
        </w:rPr>
        <w:t xml:space="preserve">Взыскать </w:t>
      </w:r>
      <w:r w:rsidR="00DD3B71">
        <w:rPr>
          <w:color w:val="000000"/>
          <w:spacing w:val="-6"/>
          <w:sz w:val="28"/>
          <w:szCs w:val="28"/>
        </w:rPr>
        <w:t xml:space="preserve">с </w:t>
      </w:r>
      <w:r w:rsidR="003C59BC">
        <w:rPr>
          <w:sz w:val="28"/>
          <w:szCs w:val="28"/>
        </w:rPr>
        <w:t>Канашина</w:t>
      </w:r>
      <w:r w:rsidR="003C59BC">
        <w:rPr>
          <w:sz w:val="28"/>
          <w:szCs w:val="28"/>
        </w:rPr>
        <w:t xml:space="preserve"> Игоря Владимировича, </w:t>
      </w:r>
      <w:r w:rsidR="001E4977">
        <w:rPr>
          <w:sz w:val="28"/>
          <w:szCs w:val="28"/>
        </w:rPr>
        <w:t>*</w:t>
      </w:r>
      <w:r w:rsidR="00F60884">
        <w:rPr>
          <w:sz w:val="28"/>
          <w:szCs w:val="28"/>
        </w:rPr>
        <w:t xml:space="preserve"> </w:t>
      </w:r>
      <w:r w:rsidR="00DD3B71">
        <w:rPr>
          <w:color w:val="000000"/>
          <w:spacing w:val="-6"/>
          <w:sz w:val="28"/>
          <w:szCs w:val="28"/>
        </w:rPr>
        <w:t>года рождения, урожен</w:t>
      </w:r>
      <w:r w:rsidR="00B60C2B">
        <w:rPr>
          <w:color w:val="000000"/>
          <w:spacing w:val="-6"/>
          <w:sz w:val="28"/>
          <w:szCs w:val="28"/>
        </w:rPr>
        <w:t xml:space="preserve">ца </w:t>
      </w:r>
      <w:r w:rsidR="001E4977">
        <w:rPr>
          <w:color w:val="000000"/>
          <w:spacing w:val="-6"/>
          <w:sz w:val="28"/>
          <w:szCs w:val="28"/>
        </w:rPr>
        <w:t>*</w:t>
      </w:r>
      <w:r w:rsidR="003C59BC">
        <w:rPr>
          <w:color w:val="000000"/>
          <w:spacing w:val="-6"/>
          <w:sz w:val="28"/>
          <w:szCs w:val="28"/>
        </w:rPr>
        <w:t xml:space="preserve"> области, города </w:t>
      </w:r>
      <w:r w:rsidR="001E4977">
        <w:rPr>
          <w:color w:val="000000"/>
          <w:spacing w:val="-6"/>
          <w:sz w:val="28"/>
          <w:szCs w:val="28"/>
        </w:rPr>
        <w:t>*</w:t>
      </w:r>
      <w:r w:rsidR="003C59BC">
        <w:rPr>
          <w:color w:val="000000"/>
          <w:spacing w:val="-6"/>
          <w:sz w:val="28"/>
          <w:szCs w:val="28"/>
        </w:rPr>
        <w:t xml:space="preserve">, паспорт гражданина РФ серии </w:t>
      </w:r>
      <w:r w:rsidR="001E4977">
        <w:rPr>
          <w:color w:val="000000"/>
          <w:spacing w:val="-6"/>
          <w:sz w:val="28"/>
          <w:szCs w:val="28"/>
        </w:rPr>
        <w:t>*</w:t>
      </w:r>
      <w:r w:rsidR="003C59BC">
        <w:rPr>
          <w:color w:val="000000"/>
          <w:spacing w:val="-6"/>
          <w:sz w:val="28"/>
          <w:szCs w:val="28"/>
        </w:rPr>
        <w:t xml:space="preserve"> номер </w:t>
      </w:r>
      <w:r w:rsidR="001E4977">
        <w:rPr>
          <w:color w:val="000000"/>
          <w:spacing w:val="-6"/>
          <w:sz w:val="28"/>
          <w:szCs w:val="28"/>
        </w:rPr>
        <w:t>*</w:t>
      </w:r>
      <w:r w:rsidR="003C59BC">
        <w:rPr>
          <w:color w:val="000000"/>
          <w:spacing w:val="-6"/>
          <w:sz w:val="28"/>
          <w:szCs w:val="28"/>
        </w:rPr>
        <w:t xml:space="preserve">, дата выдачи документа: </w:t>
      </w:r>
      <w:r w:rsidR="001E4977">
        <w:rPr>
          <w:color w:val="000000"/>
          <w:spacing w:val="-6"/>
          <w:sz w:val="28"/>
          <w:szCs w:val="28"/>
        </w:rPr>
        <w:t>*</w:t>
      </w:r>
      <w:r w:rsidR="003C59BC">
        <w:rPr>
          <w:color w:val="000000"/>
          <w:spacing w:val="-6"/>
          <w:sz w:val="28"/>
          <w:szCs w:val="28"/>
        </w:rPr>
        <w:t xml:space="preserve">, орган выдавший документ: УМВД России по Ханты-Мансийскому автономному округу – Югре </w:t>
      </w:r>
      <w:r w:rsidR="001E4977">
        <w:rPr>
          <w:color w:val="000000"/>
          <w:spacing w:val="-6"/>
          <w:sz w:val="28"/>
          <w:szCs w:val="28"/>
        </w:rPr>
        <w:t>*</w:t>
      </w:r>
      <w:r w:rsidR="003C59BC">
        <w:rPr>
          <w:color w:val="000000"/>
          <w:spacing w:val="-6"/>
          <w:sz w:val="28"/>
          <w:szCs w:val="28"/>
        </w:rPr>
        <w:t xml:space="preserve">, </w:t>
      </w:r>
      <w:r w:rsidR="00B15F1A">
        <w:rPr>
          <w:color w:val="000000"/>
          <w:spacing w:val="-6"/>
          <w:sz w:val="28"/>
          <w:szCs w:val="28"/>
        </w:rPr>
        <w:t xml:space="preserve">в пользу </w:t>
      </w:r>
      <w:r w:rsidR="00B15F1A">
        <w:rPr>
          <w:sz w:val="28"/>
          <w:szCs w:val="28"/>
        </w:rPr>
        <w:t>общества с ограниченной ответственностью МКК «</w:t>
      </w:r>
      <w:r w:rsidR="00B15F1A">
        <w:rPr>
          <w:sz w:val="28"/>
          <w:szCs w:val="28"/>
        </w:rPr>
        <w:t>Русинтерфинанс</w:t>
      </w:r>
      <w:r w:rsidR="00B15F1A">
        <w:rPr>
          <w:sz w:val="28"/>
          <w:szCs w:val="28"/>
        </w:rPr>
        <w:t xml:space="preserve">» ИНН 5408292849, КПП 540801001, ОГРН 1125476023298, </w:t>
      </w:r>
      <w:r w:rsidR="00984FF6">
        <w:rPr>
          <w:color w:val="000000"/>
          <w:spacing w:val="-6"/>
          <w:sz w:val="28"/>
          <w:szCs w:val="28"/>
        </w:rPr>
        <w:t>задолженнос</w:t>
      </w:r>
      <w:r w:rsidR="0048082D">
        <w:rPr>
          <w:color w:val="000000"/>
          <w:spacing w:val="-6"/>
          <w:sz w:val="28"/>
          <w:szCs w:val="28"/>
        </w:rPr>
        <w:t>ть</w:t>
      </w:r>
      <w:r w:rsidR="00984FF6">
        <w:rPr>
          <w:color w:val="000000"/>
          <w:spacing w:val="-6"/>
          <w:sz w:val="28"/>
          <w:szCs w:val="28"/>
        </w:rPr>
        <w:t xml:space="preserve"> </w:t>
      </w:r>
      <w:r w:rsidR="00A57970">
        <w:rPr>
          <w:sz w:val="28"/>
          <w:szCs w:val="28"/>
        </w:rPr>
        <w:t xml:space="preserve">по договору займа </w:t>
      </w:r>
      <w:r w:rsidR="008E4A00">
        <w:rPr>
          <w:sz w:val="28"/>
          <w:szCs w:val="28"/>
        </w:rPr>
        <w:t xml:space="preserve">№ </w:t>
      </w:r>
      <w:r w:rsidR="003C59BC">
        <w:rPr>
          <w:sz w:val="28"/>
          <w:szCs w:val="28"/>
        </w:rPr>
        <w:t>19889610</w:t>
      </w:r>
      <w:r w:rsidR="008E4A00">
        <w:rPr>
          <w:sz w:val="28"/>
          <w:szCs w:val="28"/>
        </w:rPr>
        <w:t xml:space="preserve"> от </w:t>
      </w:r>
      <w:r w:rsidR="003C59BC">
        <w:rPr>
          <w:sz w:val="28"/>
          <w:szCs w:val="28"/>
        </w:rPr>
        <w:t xml:space="preserve">24 февраля 2022 </w:t>
      </w:r>
      <w:r w:rsidR="008E4A00">
        <w:rPr>
          <w:sz w:val="28"/>
          <w:szCs w:val="28"/>
        </w:rPr>
        <w:t xml:space="preserve">года, </w:t>
      </w:r>
      <w:r w:rsidR="00A173EF">
        <w:rPr>
          <w:sz w:val="28"/>
          <w:szCs w:val="28"/>
        </w:rPr>
        <w:t xml:space="preserve">в размере </w:t>
      </w:r>
      <w:r w:rsidR="003C59BC">
        <w:rPr>
          <w:sz w:val="28"/>
          <w:szCs w:val="28"/>
        </w:rPr>
        <w:t>32 500</w:t>
      </w:r>
      <w:r w:rsidR="008E4A00">
        <w:rPr>
          <w:sz w:val="28"/>
          <w:szCs w:val="28"/>
        </w:rPr>
        <w:t xml:space="preserve"> </w:t>
      </w:r>
      <w:r w:rsidR="00A173EF">
        <w:rPr>
          <w:sz w:val="28"/>
          <w:szCs w:val="28"/>
        </w:rPr>
        <w:t>(</w:t>
      </w:r>
      <w:r w:rsidR="003C59BC">
        <w:rPr>
          <w:sz w:val="28"/>
          <w:szCs w:val="28"/>
        </w:rPr>
        <w:t>тридцать две тысячи пятьсот</w:t>
      </w:r>
      <w:r w:rsidR="00A173EF">
        <w:rPr>
          <w:sz w:val="28"/>
          <w:szCs w:val="28"/>
        </w:rPr>
        <w:t xml:space="preserve">) рублей </w:t>
      </w:r>
      <w:r w:rsidR="003C59BC">
        <w:rPr>
          <w:sz w:val="28"/>
          <w:szCs w:val="28"/>
        </w:rPr>
        <w:t>00</w:t>
      </w:r>
      <w:r w:rsidR="00A173EF">
        <w:rPr>
          <w:sz w:val="28"/>
          <w:szCs w:val="28"/>
        </w:rPr>
        <w:t xml:space="preserve"> копеек (из которых </w:t>
      </w:r>
      <w:r w:rsidR="003C59BC">
        <w:rPr>
          <w:sz w:val="28"/>
          <w:szCs w:val="28"/>
        </w:rPr>
        <w:t xml:space="preserve">13 000 рублей 00 копеек - </w:t>
      </w:r>
      <w:r w:rsidR="00A173EF">
        <w:rPr>
          <w:sz w:val="28"/>
          <w:szCs w:val="28"/>
        </w:rPr>
        <w:t xml:space="preserve">задолженность по основному долгу, </w:t>
      </w:r>
      <w:r w:rsidR="003C59BC">
        <w:rPr>
          <w:sz w:val="28"/>
          <w:szCs w:val="28"/>
        </w:rPr>
        <w:t>19 500 рублей 00 коп</w:t>
      </w:r>
      <w:r w:rsidR="007E7270">
        <w:rPr>
          <w:sz w:val="28"/>
          <w:szCs w:val="28"/>
        </w:rPr>
        <w:t>.</w:t>
      </w:r>
      <w:r w:rsidR="00A173EF">
        <w:rPr>
          <w:sz w:val="28"/>
          <w:szCs w:val="28"/>
        </w:rPr>
        <w:t>– сумма задолженности по процентам за пользование займом</w:t>
      </w:r>
      <w:r w:rsidR="008E4A00">
        <w:rPr>
          <w:sz w:val="28"/>
          <w:szCs w:val="28"/>
        </w:rPr>
        <w:t xml:space="preserve">), </w:t>
      </w:r>
      <w:r w:rsidR="00D36E91">
        <w:rPr>
          <w:sz w:val="28"/>
          <w:szCs w:val="28"/>
        </w:rPr>
        <w:t xml:space="preserve">а также </w:t>
      </w:r>
      <w:r w:rsidR="00984FF6">
        <w:rPr>
          <w:color w:val="000000"/>
          <w:spacing w:val="-6"/>
          <w:sz w:val="28"/>
          <w:szCs w:val="28"/>
        </w:rPr>
        <w:t xml:space="preserve">расходы по оплате государственной пошлины в размере </w:t>
      </w:r>
      <w:r w:rsidR="003C59BC">
        <w:rPr>
          <w:color w:val="000000"/>
          <w:spacing w:val="-6"/>
          <w:sz w:val="28"/>
          <w:szCs w:val="28"/>
        </w:rPr>
        <w:t>1175</w:t>
      </w:r>
      <w:r w:rsidR="007E7270">
        <w:rPr>
          <w:color w:val="000000"/>
          <w:spacing w:val="-6"/>
          <w:sz w:val="28"/>
          <w:szCs w:val="28"/>
        </w:rPr>
        <w:t xml:space="preserve"> </w:t>
      </w:r>
      <w:r w:rsidR="001D01B3">
        <w:rPr>
          <w:color w:val="000000"/>
          <w:spacing w:val="-6"/>
          <w:sz w:val="28"/>
          <w:szCs w:val="28"/>
        </w:rPr>
        <w:t>(</w:t>
      </w:r>
      <w:r w:rsidR="003C59BC">
        <w:rPr>
          <w:color w:val="000000"/>
          <w:spacing w:val="-6"/>
          <w:sz w:val="28"/>
          <w:szCs w:val="28"/>
        </w:rPr>
        <w:t>тысяча сто семьдесят пять</w:t>
      </w:r>
      <w:r w:rsidR="001D01B3">
        <w:rPr>
          <w:color w:val="000000"/>
          <w:spacing w:val="-6"/>
          <w:sz w:val="28"/>
          <w:szCs w:val="28"/>
        </w:rPr>
        <w:t>) рубл</w:t>
      </w:r>
      <w:r w:rsidR="00846028">
        <w:rPr>
          <w:color w:val="000000"/>
          <w:spacing w:val="-6"/>
          <w:sz w:val="28"/>
          <w:szCs w:val="28"/>
        </w:rPr>
        <w:t>ей</w:t>
      </w:r>
      <w:r w:rsidR="001D01B3">
        <w:rPr>
          <w:color w:val="000000"/>
          <w:spacing w:val="-6"/>
          <w:sz w:val="28"/>
          <w:szCs w:val="28"/>
        </w:rPr>
        <w:t xml:space="preserve"> </w:t>
      </w:r>
      <w:r w:rsidR="003C59BC">
        <w:rPr>
          <w:color w:val="000000"/>
          <w:spacing w:val="-6"/>
          <w:sz w:val="28"/>
          <w:szCs w:val="28"/>
        </w:rPr>
        <w:t>00</w:t>
      </w:r>
      <w:r w:rsidR="00846028">
        <w:rPr>
          <w:color w:val="000000"/>
          <w:spacing w:val="-6"/>
          <w:sz w:val="28"/>
          <w:szCs w:val="28"/>
        </w:rPr>
        <w:t xml:space="preserve"> копеек</w:t>
      </w:r>
      <w:r w:rsidR="007E7270">
        <w:rPr>
          <w:color w:val="000000"/>
          <w:spacing w:val="-6"/>
          <w:sz w:val="28"/>
          <w:szCs w:val="28"/>
        </w:rPr>
        <w:t>.</w:t>
      </w:r>
      <w:r w:rsidR="00416C32">
        <w:rPr>
          <w:sz w:val="28"/>
          <w:szCs w:val="28"/>
        </w:rPr>
        <w:t xml:space="preserve"> </w:t>
      </w:r>
    </w:p>
    <w:p w:rsidR="00B34BC3" w:rsidRPr="004961EB" w:rsidP="00BC2985">
      <w:pPr>
        <w:ind w:firstLine="680"/>
        <w:jc w:val="both"/>
        <w:rPr>
          <w:sz w:val="28"/>
          <w:szCs w:val="28"/>
        </w:rPr>
      </w:pPr>
      <w:r w:rsidRPr="004961EB">
        <w:rPr>
          <w:sz w:val="28"/>
          <w:szCs w:val="28"/>
        </w:rPr>
        <w:t xml:space="preserve">Разъяснить сторонам, что заявление о составлении мотивированного решения суда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</w:t>
      </w:r>
      <w:r w:rsidRPr="004961EB">
        <w:rPr>
          <w:sz w:val="28"/>
          <w:szCs w:val="28"/>
        </w:rPr>
        <w:t>участвующие в деле, их представители не присутствовали в судебном заседании.</w:t>
      </w:r>
    </w:p>
    <w:p w:rsidR="00B34BC3" w:rsidP="00BC2985">
      <w:pPr>
        <w:ind w:firstLine="680"/>
        <w:jc w:val="both"/>
        <w:rPr>
          <w:sz w:val="28"/>
          <w:szCs w:val="28"/>
        </w:rPr>
      </w:pPr>
      <w:r w:rsidRPr="00833DD2">
        <w:rPr>
          <w:sz w:val="28"/>
          <w:szCs w:val="28"/>
        </w:rPr>
        <w:t xml:space="preserve">Решение может быть обжаловано в </w:t>
      </w:r>
      <w:r w:rsidRPr="00833DD2">
        <w:rPr>
          <w:sz w:val="28"/>
          <w:szCs w:val="28"/>
        </w:rPr>
        <w:t>Сургутский</w:t>
      </w:r>
      <w:r w:rsidRPr="00833DD2">
        <w:rPr>
          <w:sz w:val="28"/>
          <w:szCs w:val="28"/>
        </w:rPr>
        <w:t xml:space="preserve"> городской суд Ханты-Мансийского автономного округа-Югры в течение месяца со дня принятия решения суда в окончательной форме, путём подачи апелляционной жалобы через миро</w:t>
      </w:r>
      <w:r>
        <w:rPr>
          <w:sz w:val="28"/>
          <w:szCs w:val="28"/>
        </w:rPr>
        <w:t>вого судью судебного участка № 13</w:t>
      </w:r>
      <w:r w:rsidRPr="00833DD2">
        <w:rPr>
          <w:sz w:val="28"/>
          <w:szCs w:val="28"/>
        </w:rPr>
        <w:t xml:space="preserve"> </w:t>
      </w:r>
      <w:r w:rsidRPr="00833DD2">
        <w:rPr>
          <w:sz w:val="28"/>
          <w:szCs w:val="28"/>
        </w:rPr>
        <w:t>Сургутского</w:t>
      </w:r>
      <w:r w:rsidRPr="00833DD2">
        <w:rPr>
          <w:sz w:val="28"/>
          <w:szCs w:val="28"/>
        </w:rPr>
        <w:t xml:space="preserve"> судебного района города окружного значения Сургута.</w:t>
      </w:r>
    </w:p>
    <w:p w:rsidR="00285640" w:rsidP="00BC2985">
      <w:pPr>
        <w:ind w:firstLine="680"/>
        <w:jc w:val="both"/>
        <w:rPr>
          <w:sz w:val="28"/>
          <w:szCs w:val="28"/>
        </w:rPr>
      </w:pPr>
    </w:p>
    <w:p w:rsidR="00B34BC3" w:rsidRPr="00A44884" w:rsidP="00B34BC3">
      <w:pPr>
        <w:suppressAutoHyphens/>
        <w:jc w:val="both"/>
        <w:rPr>
          <w:sz w:val="28"/>
          <w:szCs w:val="28"/>
        </w:rPr>
      </w:pPr>
      <w:r w:rsidRPr="00A44884">
        <w:rPr>
          <w:sz w:val="28"/>
          <w:szCs w:val="28"/>
        </w:rPr>
        <w:t>Мировой судь</w:t>
      </w:r>
      <w:r>
        <w:rPr>
          <w:sz w:val="28"/>
          <w:szCs w:val="28"/>
        </w:rPr>
        <w:t>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Д.Б. Айткулова</w:t>
      </w:r>
    </w:p>
    <w:p w:rsidR="00B34BC3" w:rsidRPr="00A44884" w:rsidP="00B34BC3">
      <w:pPr>
        <w:rPr>
          <w:sz w:val="28"/>
          <w:szCs w:val="28"/>
        </w:rPr>
      </w:pPr>
      <w:r w:rsidRPr="00A44884">
        <w:rPr>
          <w:sz w:val="28"/>
          <w:szCs w:val="28"/>
        </w:rPr>
        <w:t>Копия верна</w:t>
      </w:r>
    </w:p>
    <w:p w:rsidR="00B34BC3" w:rsidP="00B34BC3">
      <w:pPr>
        <w:rPr>
          <w:sz w:val="28"/>
          <w:szCs w:val="28"/>
        </w:rPr>
      </w:pPr>
      <w:r w:rsidRPr="00A44884">
        <w:rPr>
          <w:sz w:val="28"/>
          <w:szCs w:val="28"/>
        </w:rPr>
        <w:t>Мировой судья</w:t>
      </w:r>
      <w:r w:rsidRPr="00A44884">
        <w:rPr>
          <w:sz w:val="28"/>
          <w:szCs w:val="28"/>
        </w:rPr>
        <w:tab/>
      </w:r>
      <w:r w:rsidRPr="00A44884">
        <w:rPr>
          <w:sz w:val="28"/>
          <w:szCs w:val="28"/>
        </w:rPr>
        <w:tab/>
      </w:r>
      <w:r w:rsidRPr="00A44884">
        <w:rPr>
          <w:sz w:val="28"/>
          <w:szCs w:val="28"/>
        </w:rPr>
        <w:tab/>
      </w:r>
      <w:r w:rsidRPr="00A44884">
        <w:rPr>
          <w:sz w:val="28"/>
          <w:szCs w:val="28"/>
        </w:rPr>
        <w:tab/>
      </w:r>
      <w:r w:rsidRPr="00A44884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         Д.Б. Айткулова</w:t>
      </w:r>
    </w:p>
    <w:p w:rsidR="00285640" w:rsidRPr="00A44884" w:rsidP="00B34BC3">
      <w:pPr>
        <w:rPr>
          <w:sz w:val="28"/>
          <w:szCs w:val="28"/>
        </w:rPr>
      </w:pPr>
    </w:p>
    <w:p w:rsidR="0048082D" w:rsidRPr="00285640" w:rsidP="00B34BC3">
      <w:pPr>
        <w:rPr>
          <w:sz w:val="26"/>
          <w:szCs w:val="26"/>
        </w:rPr>
      </w:pPr>
      <w:r>
        <w:rPr>
          <w:sz w:val="26"/>
          <w:szCs w:val="26"/>
        </w:rPr>
        <w:t>18</w:t>
      </w:r>
      <w:r w:rsidR="008E4A00">
        <w:rPr>
          <w:sz w:val="26"/>
          <w:szCs w:val="26"/>
        </w:rPr>
        <w:t xml:space="preserve"> апреля</w:t>
      </w:r>
      <w:r w:rsidRPr="00285640" w:rsidR="00B34BC3">
        <w:rPr>
          <w:sz w:val="26"/>
          <w:szCs w:val="26"/>
        </w:rPr>
        <w:t xml:space="preserve"> 202</w:t>
      </w:r>
      <w:r w:rsidR="00A173EF">
        <w:rPr>
          <w:sz w:val="26"/>
          <w:szCs w:val="26"/>
        </w:rPr>
        <w:t>4</w:t>
      </w:r>
      <w:r w:rsidRPr="00285640" w:rsidR="00B34BC3">
        <w:rPr>
          <w:sz w:val="26"/>
          <w:szCs w:val="26"/>
        </w:rPr>
        <w:t xml:space="preserve"> года </w:t>
      </w:r>
    </w:p>
    <w:p w:rsidR="00B34BC3" w:rsidRPr="00285640" w:rsidP="00B34BC3">
      <w:pPr>
        <w:rPr>
          <w:sz w:val="26"/>
          <w:szCs w:val="26"/>
        </w:rPr>
      </w:pPr>
      <w:r w:rsidRPr="00285640">
        <w:rPr>
          <w:sz w:val="26"/>
          <w:szCs w:val="26"/>
        </w:rPr>
        <w:t>Подлинный документ хранится в деле № 02-</w:t>
      </w:r>
      <w:r w:rsidR="00E65D97">
        <w:rPr>
          <w:sz w:val="26"/>
          <w:szCs w:val="26"/>
        </w:rPr>
        <w:t>1738</w:t>
      </w:r>
      <w:r w:rsidRPr="00285640">
        <w:rPr>
          <w:sz w:val="26"/>
          <w:szCs w:val="26"/>
        </w:rPr>
        <w:t>/2613/202</w:t>
      </w:r>
      <w:r w:rsidR="00A173EF">
        <w:rPr>
          <w:sz w:val="26"/>
          <w:szCs w:val="26"/>
        </w:rPr>
        <w:t>4</w:t>
      </w:r>
      <w:r w:rsidR="00D63E71">
        <w:rPr>
          <w:sz w:val="26"/>
          <w:szCs w:val="26"/>
        </w:rPr>
        <w:t xml:space="preserve"> </w:t>
      </w:r>
    </w:p>
    <w:p w:rsidR="00ED0A79" w:rsidRPr="00285640" w:rsidP="00134A37">
      <w:pPr>
        <w:rPr>
          <w:sz w:val="26"/>
          <w:szCs w:val="26"/>
        </w:rPr>
      </w:pPr>
      <w:r w:rsidRPr="00285640">
        <w:rPr>
          <w:sz w:val="26"/>
          <w:szCs w:val="26"/>
        </w:rPr>
        <w:t xml:space="preserve">Судебный акт не вступил в законную силу по состоянию на </w:t>
      </w:r>
      <w:r w:rsidR="00E65D97">
        <w:rPr>
          <w:sz w:val="26"/>
          <w:szCs w:val="26"/>
        </w:rPr>
        <w:t>18</w:t>
      </w:r>
      <w:r w:rsidR="008E4A00">
        <w:rPr>
          <w:sz w:val="26"/>
          <w:szCs w:val="26"/>
        </w:rPr>
        <w:t xml:space="preserve"> апреля</w:t>
      </w:r>
      <w:r w:rsidRPr="00285640">
        <w:rPr>
          <w:sz w:val="26"/>
          <w:szCs w:val="26"/>
        </w:rPr>
        <w:t xml:space="preserve"> 202</w:t>
      </w:r>
      <w:r w:rsidR="00A173EF">
        <w:rPr>
          <w:sz w:val="26"/>
          <w:szCs w:val="26"/>
        </w:rPr>
        <w:t>4</w:t>
      </w:r>
      <w:r w:rsidRPr="00285640">
        <w:rPr>
          <w:sz w:val="26"/>
          <w:szCs w:val="26"/>
        </w:rPr>
        <w:t xml:space="preserve"> года </w:t>
      </w:r>
    </w:p>
    <w:sectPr w:rsidSect="00B07E6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73CCC"/>
    <w:rsid w:val="00086672"/>
    <w:rsid w:val="000944D5"/>
    <w:rsid w:val="00097A34"/>
    <w:rsid w:val="000A11D0"/>
    <w:rsid w:val="000A28AC"/>
    <w:rsid w:val="000A3457"/>
    <w:rsid w:val="000A47B1"/>
    <w:rsid w:val="000D241C"/>
    <w:rsid w:val="000E41A7"/>
    <w:rsid w:val="000E664B"/>
    <w:rsid w:val="000F0916"/>
    <w:rsid w:val="000F7989"/>
    <w:rsid w:val="00113675"/>
    <w:rsid w:val="00113DC6"/>
    <w:rsid w:val="0012376F"/>
    <w:rsid w:val="00134A37"/>
    <w:rsid w:val="00153A2B"/>
    <w:rsid w:val="00166B61"/>
    <w:rsid w:val="00172840"/>
    <w:rsid w:val="001813DC"/>
    <w:rsid w:val="00197FCE"/>
    <w:rsid w:val="001A5FA9"/>
    <w:rsid w:val="001A6A11"/>
    <w:rsid w:val="001B36A5"/>
    <w:rsid w:val="001C75ED"/>
    <w:rsid w:val="001D01B3"/>
    <w:rsid w:val="001E36A7"/>
    <w:rsid w:val="001E4977"/>
    <w:rsid w:val="001F2B3D"/>
    <w:rsid w:val="001F3A3C"/>
    <w:rsid w:val="00207961"/>
    <w:rsid w:val="00211D3C"/>
    <w:rsid w:val="002410AF"/>
    <w:rsid w:val="00241631"/>
    <w:rsid w:val="002470BE"/>
    <w:rsid w:val="0025772E"/>
    <w:rsid w:val="002749D0"/>
    <w:rsid w:val="00275812"/>
    <w:rsid w:val="00285640"/>
    <w:rsid w:val="002A212B"/>
    <w:rsid w:val="002A7176"/>
    <w:rsid w:val="002A71E9"/>
    <w:rsid w:val="002B38DC"/>
    <w:rsid w:val="002B5B7F"/>
    <w:rsid w:val="002B6CD4"/>
    <w:rsid w:val="002C256C"/>
    <w:rsid w:val="002D07E6"/>
    <w:rsid w:val="002D356D"/>
    <w:rsid w:val="002F6E8A"/>
    <w:rsid w:val="003040BF"/>
    <w:rsid w:val="00323AA9"/>
    <w:rsid w:val="00364482"/>
    <w:rsid w:val="003652F4"/>
    <w:rsid w:val="00370417"/>
    <w:rsid w:val="00396232"/>
    <w:rsid w:val="003C59BC"/>
    <w:rsid w:val="003C6B41"/>
    <w:rsid w:val="003D11CD"/>
    <w:rsid w:val="003D1EE0"/>
    <w:rsid w:val="003D2C3B"/>
    <w:rsid w:val="003E21A7"/>
    <w:rsid w:val="00402F8D"/>
    <w:rsid w:val="0041132D"/>
    <w:rsid w:val="0041664A"/>
    <w:rsid w:val="00416C32"/>
    <w:rsid w:val="00431E00"/>
    <w:rsid w:val="004422BD"/>
    <w:rsid w:val="004422E9"/>
    <w:rsid w:val="004511E2"/>
    <w:rsid w:val="00476AC4"/>
    <w:rsid w:val="0048082D"/>
    <w:rsid w:val="00481062"/>
    <w:rsid w:val="00486F65"/>
    <w:rsid w:val="004961EB"/>
    <w:rsid w:val="004A38D5"/>
    <w:rsid w:val="004B0163"/>
    <w:rsid w:val="004B26B8"/>
    <w:rsid w:val="004D3325"/>
    <w:rsid w:val="004D6DE2"/>
    <w:rsid w:val="00516B54"/>
    <w:rsid w:val="00530A06"/>
    <w:rsid w:val="00532F94"/>
    <w:rsid w:val="005415EB"/>
    <w:rsid w:val="0054461C"/>
    <w:rsid w:val="00552794"/>
    <w:rsid w:val="0056788F"/>
    <w:rsid w:val="005731BF"/>
    <w:rsid w:val="00584FE2"/>
    <w:rsid w:val="0058647C"/>
    <w:rsid w:val="0058668D"/>
    <w:rsid w:val="005920B0"/>
    <w:rsid w:val="005946B8"/>
    <w:rsid w:val="00604C5C"/>
    <w:rsid w:val="006058F4"/>
    <w:rsid w:val="00607D13"/>
    <w:rsid w:val="00614EA6"/>
    <w:rsid w:val="00631F8D"/>
    <w:rsid w:val="006331E3"/>
    <w:rsid w:val="00651F68"/>
    <w:rsid w:val="00692706"/>
    <w:rsid w:val="006A2FD4"/>
    <w:rsid w:val="006B368C"/>
    <w:rsid w:val="006C179A"/>
    <w:rsid w:val="006D2A51"/>
    <w:rsid w:val="006E35D7"/>
    <w:rsid w:val="006F220C"/>
    <w:rsid w:val="00702F1B"/>
    <w:rsid w:val="007072C9"/>
    <w:rsid w:val="0071240F"/>
    <w:rsid w:val="00715538"/>
    <w:rsid w:val="00717EEC"/>
    <w:rsid w:val="0072293B"/>
    <w:rsid w:val="007412BD"/>
    <w:rsid w:val="007432DE"/>
    <w:rsid w:val="0074475D"/>
    <w:rsid w:val="00754B91"/>
    <w:rsid w:val="0075632F"/>
    <w:rsid w:val="007570F5"/>
    <w:rsid w:val="00780C43"/>
    <w:rsid w:val="00781C06"/>
    <w:rsid w:val="007B04CD"/>
    <w:rsid w:val="007D1A54"/>
    <w:rsid w:val="007E7270"/>
    <w:rsid w:val="008147F5"/>
    <w:rsid w:val="008243CE"/>
    <w:rsid w:val="00833DD2"/>
    <w:rsid w:val="0084582B"/>
    <w:rsid w:val="00846028"/>
    <w:rsid w:val="00885B3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4A00"/>
    <w:rsid w:val="008E65A9"/>
    <w:rsid w:val="009047C6"/>
    <w:rsid w:val="00905508"/>
    <w:rsid w:val="00930202"/>
    <w:rsid w:val="00941DDE"/>
    <w:rsid w:val="00950EBC"/>
    <w:rsid w:val="00984FF6"/>
    <w:rsid w:val="009C5616"/>
    <w:rsid w:val="009D391C"/>
    <w:rsid w:val="009D4C42"/>
    <w:rsid w:val="00A01710"/>
    <w:rsid w:val="00A02EAA"/>
    <w:rsid w:val="00A1029C"/>
    <w:rsid w:val="00A11D03"/>
    <w:rsid w:val="00A14DB1"/>
    <w:rsid w:val="00A173EF"/>
    <w:rsid w:val="00A4322E"/>
    <w:rsid w:val="00A44884"/>
    <w:rsid w:val="00A51D4D"/>
    <w:rsid w:val="00A57970"/>
    <w:rsid w:val="00A91075"/>
    <w:rsid w:val="00AC0378"/>
    <w:rsid w:val="00AC4626"/>
    <w:rsid w:val="00AE220A"/>
    <w:rsid w:val="00AF2AFA"/>
    <w:rsid w:val="00B07E61"/>
    <w:rsid w:val="00B1275F"/>
    <w:rsid w:val="00B15AF8"/>
    <w:rsid w:val="00B15F1A"/>
    <w:rsid w:val="00B24373"/>
    <w:rsid w:val="00B3272A"/>
    <w:rsid w:val="00B34BC3"/>
    <w:rsid w:val="00B46D85"/>
    <w:rsid w:val="00B5445D"/>
    <w:rsid w:val="00B60C2B"/>
    <w:rsid w:val="00B83CE2"/>
    <w:rsid w:val="00B921AF"/>
    <w:rsid w:val="00B928EC"/>
    <w:rsid w:val="00BA77E5"/>
    <w:rsid w:val="00BC2985"/>
    <w:rsid w:val="00BC2E59"/>
    <w:rsid w:val="00BD3407"/>
    <w:rsid w:val="00BF41DC"/>
    <w:rsid w:val="00C056A0"/>
    <w:rsid w:val="00C1157C"/>
    <w:rsid w:val="00C21A23"/>
    <w:rsid w:val="00C34040"/>
    <w:rsid w:val="00C343FE"/>
    <w:rsid w:val="00C42FB5"/>
    <w:rsid w:val="00C64260"/>
    <w:rsid w:val="00C75973"/>
    <w:rsid w:val="00C814BA"/>
    <w:rsid w:val="00CB3181"/>
    <w:rsid w:val="00CD3196"/>
    <w:rsid w:val="00CF0A9B"/>
    <w:rsid w:val="00D00A6A"/>
    <w:rsid w:val="00D05236"/>
    <w:rsid w:val="00D142C3"/>
    <w:rsid w:val="00D17F2B"/>
    <w:rsid w:val="00D31D39"/>
    <w:rsid w:val="00D36E91"/>
    <w:rsid w:val="00D63078"/>
    <w:rsid w:val="00D63E71"/>
    <w:rsid w:val="00D64649"/>
    <w:rsid w:val="00D65F02"/>
    <w:rsid w:val="00D93050"/>
    <w:rsid w:val="00DA2626"/>
    <w:rsid w:val="00DA3652"/>
    <w:rsid w:val="00DA6E30"/>
    <w:rsid w:val="00DD3B71"/>
    <w:rsid w:val="00DE01F2"/>
    <w:rsid w:val="00DE1BF6"/>
    <w:rsid w:val="00DE26BD"/>
    <w:rsid w:val="00DE768E"/>
    <w:rsid w:val="00DF199D"/>
    <w:rsid w:val="00E12323"/>
    <w:rsid w:val="00E34E9E"/>
    <w:rsid w:val="00E36FF2"/>
    <w:rsid w:val="00E40710"/>
    <w:rsid w:val="00E65D97"/>
    <w:rsid w:val="00E70851"/>
    <w:rsid w:val="00E94601"/>
    <w:rsid w:val="00EA2E1B"/>
    <w:rsid w:val="00EC09B5"/>
    <w:rsid w:val="00ED0A79"/>
    <w:rsid w:val="00EE432C"/>
    <w:rsid w:val="00EE4E30"/>
    <w:rsid w:val="00F00F94"/>
    <w:rsid w:val="00F56402"/>
    <w:rsid w:val="00F60884"/>
    <w:rsid w:val="00F64260"/>
    <w:rsid w:val="00F729CC"/>
    <w:rsid w:val="00F82286"/>
    <w:rsid w:val="00F95152"/>
    <w:rsid w:val="00FA34FD"/>
    <w:rsid w:val="00FF1A4B"/>
    <w:rsid w:val="00FF1FDE"/>
    <w:rsid w:val="00FF2B5B"/>
    <w:rsid w:val="00FF5967"/>
    <w:rsid w:val="00FF6192"/>
    <w:rsid w:val="00FF764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70C0E5A8-C894-46D3-9C53-5DF380623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